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17" w:rsidRPr="00E82BFD" w:rsidRDefault="00A166FC" w:rsidP="00A166FC">
      <w:pPr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 w:rsidRPr="00E82BFD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制药学院实验室学生实验须知</w:t>
      </w:r>
    </w:p>
    <w:p w:rsidR="00A166FC" w:rsidRDefault="00A166FC" w:rsidP="00A166FC">
      <w:pPr>
        <w:pStyle w:val="style1"/>
        <w:shd w:val="clear" w:color="auto" w:fill="FFFFFF"/>
        <w:spacing w:before="0" w:beforeAutospacing="0" w:after="0" w:afterAutospacing="0"/>
        <w:ind w:left="525" w:hanging="525"/>
        <w:jc w:val="both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hint="eastAsia"/>
          <w:color w:val="000000"/>
        </w:rPr>
        <w:t>一、严格遵守实验室的各项规章制度。</w:t>
      </w:r>
    </w:p>
    <w:p w:rsidR="00A166FC" w:rsidRDefault="00A166FC" w:rsidP="00A166FC">
      <w:pPr>
        <w:pStyle w:val="style1"/>
        <w:shd w:val="clear" w:color="auto" w:fill="FFFFFF"/>
        <w:spacing w:before="0" w:beforeAutospacing="0" w:after="0" w:afterAutospacing="0"/>
        <w:ind w:left="525" w:hanging="525"/>
        <w:jc w:val="both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hint="eastAsia"/>
          <w:color w:val="000000"/>
        </w:rPr>
        <w:t>二、学生实验之前应认真预习实验教材，了解本次实验的目的、原理、方法、步骤及注意事项，并把实验的目的和原理写在实验报告中。未曾预习者或无故迟到者，实验指导老师有权停止其实验。</w:t>
      </w:r>
    </w:p>
    <w:p w:rsidR="00A166FC" w:rsidRDefault="00A166FC" w:rsidP="00A166FC">
      <w:pPr>
        <w:pStyle w:val="style1"/>
        <w:shd w:val="clear" w:color="auto" w:fill="FFFFFF"/>
        <w:spacing w:before="0" w:beforeAutospacing="0" w:after="0" w:afterAutospacing="0"/>
        <w:ind w:left="525" w:hanging="525"/>
        <w:jc w:val="both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hint="eastAsia"/>
          <w:color w:val="000000"/>
        </w:rPr>
        <w:t>三、进入实验室后，不得高声喧嚣，不得随意串走，不得摆弄与本实验无关的仪器设备，不得在室内做与本实验</w:t>
      </w:r>
      <w:bookmarkStart w:id="0" w:name="_GoBack"/>
      <w:bookmarkEnd w:id="0"/>
      <w:r>
        <w:rPr>
          <w:rFonts w:hint="eastAsia"/>
          <w:color w:val="000000"/>
        </w:rPr>
        <w:t>无关的事。</w:t>
      </w:r>
    </w:p>
    <w:p w:rsidR="00A166FC" w:rsidRDefault="00A166FC" w:rsidP="00A166FC">
      <w:pPr>
        <w:pStyle w:val="style1"/>
        <w:shd w:val="clear" w:color="auto" w:fill="FFFFFF"/>
        <w:spacing w:before="0" w:beforeAutospacing="0" w:after="0" w:afterAutospacing="0"/>
        <w:ind w:left="525" w:hanging="525"/>
        <w:jc w:val="both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hint="eastAsia"/>
          <w:color w:val="000000"/>
        </w:rPr>
        <w:t>四、学生应以实事求是的科学态度来进行实验，严格遵守仪器设备使用操作规程，实验记录要求准确，不得抄袭他人实验数据，按时完成实验任务，写出实验报告。</w:t>
      </w:r>
    </w:p>
    <w:p w:rsidR="00A166FC" w:rsidRDefault="00A166FC" w:rsidP="00A166FC">
      <w:pPr>
        <w:pStyle w:val="style1"/>
        <w:shd w:val="clear" w:color="auto" w:fill="FFFFFF"/>
        <w:spacing w:before="0" w:beforeAutospacing="0" w:after="0" w:afterAutospacing="0"/>
        <w:ind w:left="525" w:hanging="525"/>
        <w:jc w:val="both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hint="eastAsia"/>
          <w:color w:val="000000"/>
        </w:rPr>
        <w:t>五、保持实验室的严肃、安静，不得在实验室内大声喧哗、</w:t>
      </w:r>
      <w:proofErr w:type="gramStart"/>
      <w:r>
        <w:rPr>
          <w:rFonts w:hint="eastAsia"/>
          <w:color w:val="000000"/>
        </w:rPr>
        <w:t>嘻闹</w:t>
      </w:r>
      <w:proofErr w:type="gramEnd"/>
      <w:r>
        <w:rPr>
          <w:rFonts w:hint="eastAsia"/>
          <w:color w:val="000000"/>
        </w:rPr>
        <w:t>，不得在实验室内吸烟和饮食。</w:t>
      </w:r>
    </w:p>
    <w:p w:rsidR="00A166FC" w:rsidRDefault="00A166FC" w:rsidP="00A166FC">
      <w:pPr>
        <w:pStyle w:val="style1"/>
        <w:shd w:val="clear" w:color="auto" w:fill="FFFFFF"/>
        <w:spacing w:before="0" w:beforeAutospacing="0" w:after="0" w:afterAutospacing="0"/>
        <w:ind w:left="525" w:hanging="525"/>
        <w:jc w:val="both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hint="eastAsia"/>
          <w:color w:val="000000"/>
        </w:rPr>
        <w:t>六、学生实验应该严格遵守操作规程，服从实验指导人员的指导。如因违反操作规程或因不听从指导，而造成实验仪器设备损坏等事故，将按学校的有关规定，对肇事学生进行处理。</w:t>
      </w:r>
    </w:p>
    <w:p w:rsidR="00A166FC" w:rsidRDefault="00A166FC" w:rsidP="00A166FC">
      <w:pPr>
        <w:pStyle w:val="style1"/>
        <w:shd w:val="clear" w:color="auto" w:fill="FFFFFF"/>
        <w:spacing w:before="0" w:beforeAutospacing="0" w:after="0" w:afterAutospacing="0"/>
        <w:ind w:left="525" w:hanging="525"/>
        <w:jc w:val="both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hint="eastAsia"/>
          <w:color w:val="000000"/>
        </w:rPr>
        <w:t>七、实验过程中如发生故障，应立即向实验指导人员报告，以便及时处理。待故障排除后，方可继续进行实验。</w:t>
      </w:r>
    </w:p>
    <w:p w:rsidR="00A166FC" w:rsidRDefault="00A166FC" w:rsidP="00A166FC">
      <w:pPr>
        <w:pStyle w:val="style1"/>
        <w:shd w:val="clear" w:color="auto" w:fill="FFFFFF"/>
        <w:spacing w:before="0" w:beforeAutospacing="0" w:after="0" w:afterAutospacing="0"/>
        <w:ind w:left="525" w:hanging="525"/>
        <w:jc w:val="both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hint="eastAsia"/>
          <w:color w:val="000000"/>
        </w:rPr>
        <w:t>八、实验当以安全为首要前提，严防事故，如发现安全隐患或异常情况，应及时报告。</w:t>
      </w:r>
    </w:p>
    <w:p w:rsidR="00A166FC" w:rsidRDefault="00A166FC" w:rsidP="00A166FC">
      <w:pPr>
        <w:pStyle w:val="style1"/>
        <w:shd w:val="clear" w:color="auto" w:fill="FFFFFF"/>
        <w:spacing w:before="0" w:beforeAutospacing="0" w:after="0" w:afterAutospacing="0"/>
        <w:ind w:left="525" w:hanging="525"/>
        <w:jc w:val="both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hint="eastAsia"/>
          <w:color w:val="000000"/>
        </w:rPr>
        <w:t>九、实验完毕后，应将仪器、工具、药品、试剂等及时清理归还实验室，或按要求保管好。废液、废渣、废物不得随意倾倒，应集中在指定场所，由学校集中后统一处理。实验结束应打扫整理好实验场地，搞好清洁卫生工作。得到实验指导人员同意后，方可离开实验室。</w:t>
      </w:r>
    </w:p>
    <w:p w:rsidR="00A166FC" w:rsidRDefault="00A166FC"/>
    <w:sectPr w:rsidR="00A16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85"/>
    <w:rsid w:val="00A166FC"/>
    <w:rsid w:val="00C50C17"/>
    <w:rsid w:val="00E82BFD"/>
    <w:rsid w:val="00F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166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166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2019-09-07T03:19:00Z</dcterms:created>
  <dcterms:modified xsi:type="dcterms:W3CDTF">2019-12-10T12:02:00Z</dcterms:modified>
</cp:coreProperties>
</file>