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附件3：</w:t>
      </w:r>
    </w:p>
    <w:p>
      <w:pPr>
        <w:autoSpaceDE w:val="0"/>
        <w:autoSpaceDN w:val="0"/>
        <w:adjustRightInd w:val="0"/>
        <w:spacing w:after="240" w:line="300" w:lineRule="atLeast"/>
        <w:jc w:val="center"/>
        <w:rPr>
          <w:rFonts w:cs="仿宋"/>
          <w:color w:val="000000"/>
        </w:rPr>
      </w:pPr>
      <w:r>
        <w:rPr>
          <w:rFonts w:hint="eastAsia" w:eastAsia="方正大标宋简体"/>
          <w:sz w:val="32"/>
          <w:szCs w:val="32"/>
        </w:rPr>
        <w:t>项目结题培训回执表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559"/>
        <w:gridCol w:w="2143"/>
        <w:gridCol w:w="1485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部门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职务</w:t>
            </w: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手机号码</w:t>
            </w: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是否住宿</w:t>
            </w: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  <w:r>
              <w:rPr>
                <w:rFonts w:hint="eastAsia" w:hAnsi="宋体" w:cs="仿宋"/>
                <w:color w:val="000000"/>
              </w:rPr>
              <w:t>备注（单间或标间）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  <w:tc>
          <w:tcPr>
            <w:tcW w:w="14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"/>
                <w:color w:val="000000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 w:cs="宋体"/>
          <w:color w:val="252525"/>
          <w:kern w:val="0"/>
          <w:sz w:val="30"/>
          <w:szCs w:val="30"/>
        </w:rPr>
      </w:pPr>
      <w:r>
        <w:rPr>
          <w:rFonts w:hint="eastAsia" w:eastAsia="楷体_GB2312" w:cs="仿宋"/>
          <w:color w:val="000000"/>
        </w:rPr>
        <w:t>备注：参加培训人员请于5月</w:t>
      </w:r>
      <w:r>
        <w:rPr>
          <w:rFonts w:hint="eastAsia" w:eastAsia="楷体_GB2312" w:cs="仿宋"/>
          <w:color w:val="000000"/>
          <w:lang w:val="en-US" w:eastAsia="zh-CN"/>
        </w:rPr>
        <w:t>1</w:t>
      </w:r>
      <w:r>
        <w:rPr>
          <w:rFonts w:hint="eastAsia" w:eastAsia="楷体_GB2312" w:cs="仿宋"/>
          <w:color w:val="000000"/>
        </w:rPr>
        <w:t>1日前将会议回执以电子邮件方式发至</w:t>
      </w:r>
      <w:r>
        <w:fldChar w:fldCharType="begin"/>
      </w:r>
      <w:r>
        <w:instrText xml:space="preserve"> HYPERLINK "mailto:361167042@qq.com" </w:instrText>
      </w:r>
      <w:r>
        <w:fldChar w:fldCharType="separate"/>
      </w:r>
      <w:r>
        <w:rPr>
          <w:rStyle w:val="3"/>
          <w:rFonts w:hint="eastAsia" w:eastAsia="楷体_GB2312" w:cs="仿宋"/>
          <w:lang w:val="en-US" w:eastAsia="zh-CN"/>
        </w:rPr>
        <w:t>123961340</w:t>
      </w:r>
      <w:r>
        <w:rPr>
          <w:rStyle w:val="3"/>
          <w:rFonts w:hint="eastAsia" w:eastAsia="楷体_GB2312" w:cs="仿宋"/>
        </w:rPr>
        <w:t>@qq.com</w:t>
      </w:r>
      <w:r>
        <w:rPr>
          <w:rStyle w:val="3"/>
          <w:rFonts w:hint="eastAsia" w:eastAsia="楷体_GB2312" w:cs="仿宋"/>
        </w:rPr>
        <w:fldChar w:fldCharType="end"/>
      </w:r>
      <w:r>
        <w:rPr>
          <w:rFonts w:hint="eastAsia" w:eastAsia="楷体_GB2312" w:cs="仿宋"/>
          <w:color w:val="000000"/>
        </w:rPr>
        <w:t>。</w:t>
      </w:r>
    </w:p>
    <w:p>
      <w:pPr>
        <w:autoSpaceDE w:val="0"/>
        <w:autoSpaceDN w:val="0"/>
        <w:adjustRightInd w:val="0"/>
        <w:spacing w:before="156" w:beforeLines="50" w:after="240" w:line="300" w:lineRule="atLeast"/>
        <w:rPr>
          <w:rFonts w:eastAsia="楷体_GB2312" w:cs="仿宋"/>
          <w:color w:val="000000"/>
        </w:rPr>
      </w:pPr>
    </w:p>
    <w:p>
      <w:pPr>
        <w:ind w:firstLine="422" w:firstLineChars="200"/>
        <w:jc w:val="center"/>
        <w:rPr>
          <w:rFonts w:hint="eastAsia"/>
          <w:b/>
          <w:szCs w:val="21"/>
        </w:rPr>
      </w:pPr>
    </w:p>
    <w:p>
      <w:pPr>
        <w:ind w:firstLine="422" w:firstLineChars="200"/>
        <w:jc w:val="center"/>
        <w:rPr>
          <w:rFonts w:hint="eastAsia"/>
          <w:b/>
          <w:szCs w:val="21"/>
        </w:rPr>
      </w:pPr>
    </w:p>
    <w:p>
      <w:pPr>
        <w:ind w:firstLine="422" w:firstLineChars="200"/>
        <w:jc w:val="center"/>
        <w:rPr>
          <w:rFonts w:hint="eastAsia"/>
          <w:b/>
          <w:szCs w:val="21"/>
        </w:rPr>
      </w:pPr>
      <w:bookmarkStart w:id="0" w:name="_GoBack"/>
      <w:bookmarkEnd w:id="0"/>
    </w:p>
    <w:p>
      <w:pPr>
        <w:rPr>
          <w:rFonts w:hint="eastAsia"/>
          <w:kern w:val="0"/>
        </w:rPr>
      </w:pPr>
    </w:p>
    <w:p/>
    <w:sectPr>
      <w:pgSz w:w="11906" w:h="16838"/>
      <w:pgMar w:top="1440" w:right="1797" w:bottom="1440" w:left="179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1B"/>
    <w:rsid w:val="005A31D4"/>
    <w:rsid w:val="006F6F1B"/>
    <w:rsid w:val="00966883"/>
    <w:rsid w:val="009A0702"/>
    <w:rsid w:val="45422C4B"/>
    <w:rsid w:val="63A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ScaleCrop>false</ScaleCrop>
  <LinksUpToDate>false</LinksUpToDate>
  <CharactersWithSpaces>181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2018-04-25T06:56:00Z</dcterms:created>
  <dc:creator>陈江贇</dc:creator>
  <cp:lastModifiedBy>天涯海角1413107748</cp:lastModifiedBy>
  <dcterms:modified xsi:type="dcterms:W3CDTF">2018-04-27T03:03:26Z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